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9969AE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0E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970E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C06885" w:rsidP="00C06885">
            <w:pPr>
              <w:tabs>
                <w:tab w:val="left" w:pos="660"/>
                <w:tab w:val="center" w:pos="48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305124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A205F4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8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="001B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bookmarkEnd w:id="0"/>
          <w:p w:rsidR="00564A4A" w:rsidRPr="009969AE" w:rsidRDefault="00FB2F38" w:rsidP="00996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  <w:p w:rsidR="009969AE" w:rsidRDefault="009969AE" w:rsidP="00A205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  <w:p w:rsidR="009969AE" w:rsidRPr="009969AE" w:rsidRDefault="00E17872" w:rsidP="009969A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2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ТЕРРИТОРИИ 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 ООО "РИТЭК": "ОБУСТРОЙСТВО КУСТА СКВАЖИН МАЛОГО ДИАМЕТРА №660, 661, 662 СЕВЕРО-ДЕНГИЗС</w:t>
            </w:r>
            <w:r w:rsidR="0068534E">
              <w:rPr>
                <w:rFonts w:ascii="Times New Roman" w:hAnsi="Times New Roman" w:cs="Times New Roman"/>
                <w:b/>
                <w:sz w:val="28"/>
                <w:szCs w:val="28"/>
              </w:rPr>
              <w:t>КОГО МЕСТОРОЖДЕНИЯ (ЛИЦЕНЗИЯ СМР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22775 НР, КОД УЧАСТКА НЕДР 92275)" В ГРАНИЦАХ СЕЛЬСКОГО ПОСЕЛЕ</w:t>
            </w:r>
            <w:r w:rsidR="003B5B6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ИЯ ЛИПОВКА МУ</w:t>
            </w:r>
            <w:r w:rsidR="00B360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969AE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РАЙОНА СЕРГИЕВСКИЙ САМАРСКОЙ ОБЛАСТИ</w:t>
            </w:r>
          </w:p>
        </w:tc>
      </w:tr>
    </w:tbl>
    <w:p w:rsid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9AE" w:rsidRPr="009969AE" w:rsidRDefault="009969AE" w:rsidP="003361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В соот</w:t>
      </w:r>
      <w:r w:rsidR="003F12B3">
        <w:rPr>
          <w:rFonts w:ascii="Times New Roman" w:hAnsi="Times New Roman" w:cs="Times New Roman"/>
          <w:sz w:val="28"/>
          <w:szCs w:val="28"/>
        </w:rPr>
        <w:t>ветствии со статьями 41 – 43, 45</w:t>
      </w:r>
      <w:r w:rsidRPr="009969A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учитывая Протокол публичных с</w:t>
      </w:r>
      <w:r w:rsidR="00E17872">
        <w:rPr>
          <w:rFonts w:ascii="Times New Roman" w:hAnsi="Times New Roman" w:cs="Times New Roman"/>
          <w:sz w:val="28"/>
          <w:szCs w:val="28"/>
        </w:rPr>
        <w:t xml:space="preserve">лушаний по подготовке </w:t>
      </w:r>
      <w:r w:rsidRPr="009969AE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межевания территории, находящейся в границах сельского поселения Липовка</w:t>
      </w:r>
      <w:r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Самарско</w:t>
      </w:r>
      <w:r w:rsidR="008970E1">
        <w:rPr>
          <w:rFonts w:ascii="Times New Roman" w:hAnsi="Times New Roman" w:cs="Times New Roman"/>
          <w:sz w:val="28"/>
          <w:szCs w:val="28"/>
          <w:lang w:eastAsia="ar-SA"/>
        </w:rPr>
        <w:t>й области</w:t>
      </w:r>
      <w:r w:rsidR="008970E1">
        <w:rPr>
          <w:rFonts w:ascii="Times New Roman" w:hAnsi="Times New Roman" w:cs="Times New Roman"/>
          <w:sz w:val="28"/>
          <w:szCs w:val="28"/>
        </w:rPr>
        <w:t xml:space="preserve"> </w:t>
      </w:r>
      <w:r w:rsidRPr="009969AE">
        <w:rPr>
          <w:rFonts w:ascii="Times New Roman" w:hAnsi="Times New Roman" w:cs="Times New Roman"/>
          <w:sz w:val="28"/>
          <w:szCs w:val="28"/>
        </w:rPr>
        <w:t xml:space="preserve">от </w:t>
      </w:r>
      <w:r w:rsidR="008970E1">
        <w:rPr>
          <w:rFonts w:ascii="Times New Roman" w:hAnsi="Times New Roman" w:cs="Times New Roman"/>
          <w:sz w:val="28"/>
          <w:szCs w:val="28"/>
        </w:rPr>
        <w:t>17.03.2025</w:t>
      </w:r>
      <w:r w:rsidRPr="009969AE">
        <w:rPr>
          <w:rFonts w:ascii="Times New Roman" w:hAnsi="Times New Roman" w:cs="Times New Roman"/>
          <w:sz w:val="28"/>
          <w:szCs w:val="28"/>
        </w:rPr>
        <w:t>г.</w:t>
      </w:r>
      <w:r w:rsidRPr="009969A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969AE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</w:t>
      </w:r>
      <w:r w:rsidR="00E17872">
        <w:rPr>
          <w:rFonts w:ascii="Times New Roman" w:hAnsi="Times New Roman" w:cs="Times New Roman"/>
          <w:sz w:val="28"/>
          <w:szCs w:val="28"/>
        </w:rPr>
        <w:t>слушаний по подготовке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Pr="009969AE">
        <w:rPr>
          <w:rFonts w:ascii="Times New Roman" w:hAnsi="Times New Roman" w:cs="Times New Roman"/>
          <w:sz w:val="28"/>
          <w:szCs w:val="28"/>
        </w:rPr>
        <w:t xml:space="preserve"> планировки территории и </w:t>
      </w:r>
      <w:r w:rsidR="007063C7">
        <w:rPr>
          <w:rFonts w:ascii="Times New Roman" w:hAnsi="Times New Roman" w:cs="Times New Roman"/>
          <w:sz w:val="28"/>
          <w:szCs w:val="28"/>
        </w:rPr>
        <w:t>проект</w:t>
      </w:r>
      <w:r w:rsidR="00E17872">
        <w:rPr>
          <w:rFonts w:ascii="Times New Roman" w:hAnsi="Times New Roman" w:cs="Times New Roman"/>
          <w:sz w:val="28"/>
          <w:szCs w:val="28"/>
        </w:rPr>
        <w:t>а</w:t>
      </w:r>
      <w:r w:rsidR="008970E1">
        <w:rPr>
          <w:rFonts w:ascii="Times New Roman" w:hAnsi="Times New Roman" w:cs="Times New Roman"/>
          <w:sz w:val="28"/>
          <w:szCs w:val="28"/>
        </w:rPr>
        <w:t xml:space="preserve"> межевания территории от 20.03.2025г.</w:t>
      </w:r>
      <w:r w:rsidRPr="009969A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г. № 131-ФЗ «Об общих принципах организации местного самоуправлении в РФ», Ад</w:t>
      </w:r>
      <w:r w:rsidR="0068534E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</w:t>
      </w:r>
      <w:r w:rsidRPr="009969AE">
        <w:rPr>
          <w:rFonts w:ascii="Times New Roman" w:hAnsi="Times New Roman" w:cs="Times New Roman"/>
          <w:sz w:val="28"/>
          <w:szCs w:val="28"/>
        </w:rPr>
        <w:t>Липовка муниципального района Сергиевский Самарской области</w:t>
      </w:r>
      <w:r w:rsidR="0033612E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9969AE" w:rsidRPr="009969AE" w:rsidRDefault="00E17872" w:rsidP="009969AE">
      <w:pPr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="009969AE" w:rsidRPr="009969AE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планировки территории и проект межевания территории объекта </w:t>
      </w:r>
      <w:r w:rsidR="009969AE" w:rsidRPr="009969AE">
        <w:rPr>
          <w:rFonts w:ascii="Times New Roman" w:hAnsi="Times New Roman" w:cs="Times New Roman"/>
          <w:sz w:val="28"/>
          <w:szCs w:val="28"/>
        </w:rPr>
        <w:t xml:space="preserve">ООО "РИТЭК": "Обустройство куста скважин малого диаметра №660, 661, 662 </w:t>
      </w:r>
      <w:proofErr w:type="spellStart"/>
      <w:r w:rsidR="009969AE" w:rsidRPr="009969AE">
        <w:rPr>
          <w:rFonts w:ascii="Times New Roman" w:hAnsi="Times New Roman" w:cs="Times New Roman"/>
          <w:sz w:val="28"/>
          <w:szCs w:val="28"/>
        </w:rPr>
        <w:t>Северо-Денгизск</w:t>
      </w:r>
      <w:r w:rsidR="0068534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8534E">
        <w:rPr>
          <w:rFonts w:ascii="Times New Roman" w:hAnsi="Times New Roman" w:cs="Times New Roman"/>
          <w:sz w:val="28"/>
          <w:szCs w:val="28"/>
        </w:rPr>
        <w:t xml:space="preserve"> месторождения (Лицензия СМР </w:t>
      </w:r>
      <w:r w:rsidR="009969AE" w:rsidRPr="009969AE">
        <w:rPr>
          <w:rFonts w:ascii="Times New Roman" w:hAnsi="Times New Roman" w:cs="Times New Roman"/>
          <w:sz w:val="28"/>
          <w:szCs w:val="28"/>
        </w:rPr>
        <w:t xml:space="preserve">022775 НР, код участка недр 92275)" в границах сельского поселения Липовка муниципального района Сергиевский Самарской области. 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8" w:history="1">
        <w:r w:rsidRPr="009969AE">
          <w:rPr>
            <w:rStyle w:val="a8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9969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969AE" w:rsidRPr="009969AE" w:rsidRDefault="009969AE" w:rsidP="00996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969AE" w:rsidRDefault="009969AE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AD8" w:rsidRPr="00305124" w:rsidRDefault="001B1AD8" w:rsidP="009969AE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B08" w:rsidRPr="009969AE" w:rsidRDefault="00564A4A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AE" w:rsidRPr="009969AE">
        <w:rPr>
          <w:rFonts w:ascii="Times New Roman" w:hAnsi="Times New Roman" w:cs="Times New Roman"/>
          <w:sz w:val="28"/>
          <w:szCs w:val="28"/>
        </w:rPr>
        <w:t>Г</w:t>
      </w:r>
      <w:r w:rsidR="00FB2F38">
        <w:rPr>
          <w:rFonts w:ascii="Times New Roman" w:hAnsi="Times New Roman" w:cs="Times New Roman"/>
          <w:sz w:val="28"/>
          <w:szCs w:val="28"/>
        </w:rPr>
        <w:t>лава сельского поселения Липовка</w:t>
      </w:r>
      <w:r w:rsidR="009969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AD8">
        <w:rPr>
          <w:rFonts w:ascii="Times New Roman" w:hAnsi="Times New Roman" w:cs="Times New Roman"/>
          <w:sz w:val="28"/>
          <w:szCs w:val="28"/>
        </w:rPr>
        <w:t xml:space="preserve">   </w:t>
      </w:r>
      <w:r w:rsidR="009969AE">
        <w:rPr>
          <w:rFonts w:ascii="Times New Roman" w:hAnsi="Times New Roman" w:cs="Times New Roman"/>
          <w:sz w:val="28"/>
          <w:szCs w:val="28"/>
        </w:rPr>
        <w:t xml:space="preserve">                       С.И. Вершинин</w:t>
      </w:r>
    </w:p>
    <w:p w:rsidR="009969AE" w:rsidRDefault="009969AE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9A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9AE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9AE">
        <w:rPr>
          <w:rFonts w:ascii="Times New Roman" w:hAnsi="Times New Roman" w:cs="Times New Roman"/>
          <w:sz w:val="28"/>
          <w:szCs w:val="28"/>
        </w:rPr>
        <w:t>пального района Сергиевский</w:t>
      </w:r>
    </w:p>
    <w:p w:rsidR="00FB2F38" w:rsidRDefault="00FB2F38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662" w:rsidRDefault="00520662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3C7" w:rsidRDefault="007063C7" w:rsidP="0056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85" w:rsidRDefault="00C06885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2E" w:rsidRDefault="0033612E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2E" w:rsidRDefault="0033612E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2E" w:rsidRDefault="0033612E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2E" w:rsidRDefault="0033612E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2E" w:rsidRDefault="0033612E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C7" w:rsidRPr="00520662" w:rsidRDefault="007063C7" w:rsidP="0056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662">
        <w:rPr>
          <w:rFonts w:ascii="Times New Roman" w:hAnsi="Times New Roman" w:cs="Times New Roman"/>
          <w:sz w:val="24"/>
          <w:szCs w:val="24"/>
        </w:rPr>
        <w:t>Аргацкая</w:t>
      </w:r>
      <w:proofErr w:type="spellEnd"/>
      <w:r w:rsidRPr="00520662">
        <w:rPr>
          <w:rFonts w:ascii="Times New Roman" w:hAnsi="Times New Roman" w:cs="Times New Roman"/>
          <w:sz w:val="24"/>
          <w:szCs w:val="24"/>
        </w:rPr>
        <w:t xml:space="preserve"> Д.В.</w:t>
      </w:r>
    </w:p>
    <w:sectPr w:rsidR="007063C7" w:rsidRPr="00520662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67" w:rsidRDefault="00C76667" w:rsidP="007E7B8E">
      <w:pPr>
        <w:spacing w:after="0" w:line="240" w:lineRule="auto"/>
      </w:pPr>
      <w:r>
        <w:separator/>
      </w:r>
    </w:p>
  </w:endnote>
  <w:endnote w:type="continuationSeparator" w:id="0">
    <w:p w:rsidR="00C76667" w:rsidRDefault="00C76667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67" w:rsidRDefault="00C76667" w:rsidP="007E7B8E">
      <w:pPr>
        <w:spacing w:after="0" w:line="240" w:lineRule="auto"/>
      </w:pPr>
      <w:r>
        <w:separator/>
      </w:r>
    </w:p>
  </w:footnote>
  <w:footnote w:type="continuationSeparator" w:id="0">
    <w:p w:rsidR="00C76667" w:rsidRDefault="00C76667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04377"/>
    <w:rsid w:val="00023E2E"/>
    <w:rsid w:val="000627AF"/>
    <w:rsid w:val="0007008E"/>
    <w:rsid w:val="00075891"/>
    <w:rsid w:val="00096659"/>
    <w:rsid w:val="000A1C3E"/>
    <w:rsid w:val="000D7A4E"/>
    <w:rsid w:val="00133BA3"/>
    <w:rsid w:val="00191396"/>
    <w:rsid w:val="001A28D8"/>
    <w:rsid w:val="001B1AD8"/>
    <w:rsid w:val="001B2721"/>
    <w:rsid w:val="001B48C4"/>
    <w:rsid w:val="001C0CE7"/>
    <w:rsid w:val="001C6ED9"/>
    <w:rsid w:val="001F3FA0"/>
    <w:rsid w:val="00272D58"/>
    <w:rsid w:val="002B3589"/>
    <w:rsid w:val="002C3DD3"/>
    <w:rsid w:val="002E3452"/>
    <w:rsid w:val="00305124"/>
    <w:rsid w:val="00314339"/>
    <w:rsid w:val="003320B9"/>
    <w:rsid w:val="00335602"/>
    <w:rsid w:val="0033612E"/>
    <w:rsid w:val="00357122"/>
    <w:rsid w:val="00393CC8"/>
    <w:rsid w:val="003B5B60"/>
    <w:rsid w:val="003C5F0A"/>
    <w:rsid w:val="003D4B2F"/>
    <w:rsid w:val="003E68DA"/>
    <w:rsid w:val="003F12B3"/>
    <w:rsid w:val="003F3923"/>
    <w:rsid w:val="00400E39"/>
    <w:rsid w:val="00441EA1"/>
    <w:rsid w:val="00452DAC"/>
    <w:rsid w:val="00465567"/>
    <w:rsid w:val="004938A4"/>
    <w:rsid w:val="004E33DE"/>
    <w:rsid w:val="004E7B26"/>
    <w:rsid w:val="005054ED"/>
    <w:rsid w:val="005131BF"/>
    <w:rsid w:val="00520662"/>
    <w:rsid w:val="00564A4A"/>
    <w:rsid w:val="0056515B"/>
    <w:rsid w:val="005C07D9"/>
    <w:rsid w:val="005C5DF6"/>
    <w:rsid w:val="005C78FD"/>
    <w:rsid w:val="00627E14"/>
    <w:rsid w:val="0068534E"/>
    <w:rsid w:val="007063C7"/>
    <w:rsid w:val="007237BE"/>
    <w:rsid w:val="00732B3D"/>
    <w:rsid w:val="00742726"/>
    <w:rsid w:val="007C75C0"/>
    <w:rsid w:val="007E0ADD"/>
    <w:rsid w:val="007E7B8E"/>
    <w:rsid w:val="00836699"/>
    <w:rsid w:val="008945D3"/>
    <w:rsid w:val="008970E1"/>
    <w:rsid w:val="009928C6"/>
    <w:rsid w:val="009969AE"/>
    <w:rsid w:val="009F0363"/>
    <w:rsid w:val="00A01AC3"/>
    <w:rsid w:val="00A140A1"/>
    <w:rsid w:val="00A205F4"/>
    <w:rsid w:val="00A24698"/>
    <w:rsid w:val="00A342D8"/>
    <w:rsid w:val="00A66E1A"/>
    <w:rsid w:val="00A80536"/>
    <w:rsid w:val="00AD14FC"/>
    <w:rsid w:val="00AE7716"/>
    <w:rsid w:val="00AF3682"/>
    <w:rsid w:val="00B0215E"/>
    <w:rsid w:val="00B3608B"/>
    <w:rsid w:val="00B47D4C"/>
    <w:rsid w:val="00B51056"/>
    <w:rsid w:val="00B948EF"/>
    <w:rsid w:val="00BD55E7"/>
    <w:rsid w:val="00BE5393"/>
    <w:rsid w:val="00BE6EFF"/>
    <w:rsid w:val="00C02EB9"/>
    <w:rsid w:val="00C06885"/>
    <w:rsid w:val="00C466E7"/>
    <w:rsid w:val="00C6482A"/>
    <w:rsid w:val="00C76667"/>
    <w:rsid w:val="00CF7DFC"/>
    <w:rsid w:val="00D057B2"/>
    <w:rsid w:val="00D16DCA"/>
    <w:rsid w:val="00D52A97"/>
    <w:rsid w:val="00D53B7A"/>
    <w:rsid w:val="00D57B08"/>
    <w:rsid w:val="00D912B2"/>
    <w:rsid w:val="00DA3DC9"/>
    <w:rsid w:val="00DF13A0"/>
    <w:rsid w:val="00E17872"/>
    <w:rsid w:val="00E24E97"/>
    <w:rsid w:val="00EB4858"/>
    <w:rsid w:val="00EB7DC1"/>
    <w:rsid w:val="00ED6D9E"/>
    <w:rsid w:val="00EE2DF4"/>
    <w:rsid w:val="00F4741F"/>
    <w:rsid w:val="00F72C5F"/>
    <w:rsid w:val="00FB2F38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  <w:style w:type="character" w:styleId="a8">
    <w:name w:val="Hyperlink"/>
    <w:rsid w:val="0056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BE39-660A-45AC-9A21-28B4E8C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2025-03-24T04:53:00Z</cp:lastPrinted>
  <dcterms:created xsi:type="dcterms:W3CDTF">2025-03-25T10:11:00Z</dcterms:created>
  <dcterms:modified xsi:type="dcterms:W3CDTF">2025-03-25T10:11:00Z</dcterms:modified>
</cp:coreProperties>
</file>